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26A9" w14:textId="77777777" w:rsidR="00306149" w:rsidRDefault="00306149" w:rsidP="00306149">
      <w:pPr>
        <w:rPr>
          <w:lang w:val="it-IT"/>
        </w:rPr>
      </w:pPr>
      <w:r>
        <w:rPr>
          <w:color w:val="1F497D"/>
          <w:sz w:val="28"/>
          <w:szCs w:val="28"/>
          <w:lang w:val="it-IT"/>
        </w:rPr>
        <w:t> </w:t>
      </w:r>
      <w:r w:rsidR="00260467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D0A7C1" wp14:editId="7DC06602">
            <wp:simplePos x="0" y="0"/>
            <wp:positionH relativeFrom="column">
              <wp:posOffset>-114935</wp:posOffset>
            </wp:positionH>
            <wp:positionV relativeFrom="paragraph">
              <wp:posOffset>-137795</wp:posOffset>
            </wp:positionV>
            <wp:extent cx="1598930" cy="598170"/>
            <wp:effectExtent l="0" t="0" r="1270" b="0"/>
            <wp:wrapNone/>
            <wp:docPr id="13" name="Immagin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7E98C" w14:textId="77777777" w:rsidR="00260467" w:rsidRDefault="00260467" w:rsidP="00306149">
      <w:pPr>
        <w:jc w:val="both"/>
        <w:rPr>
          <w:b/>
          <w:bCs/>
          <w:sz w:val="24"/>
          <w:szCs w:val="24"/>
          <w:lang w:val="it-IT"/>
        </w:rPr>
      </w:pPr>
    </w:p>
    <w:p w14:paraId="20079CFE" w14:textId="77777777" w:rsidR="00260467" w:rsidRDefault="00260467" w:rsidP="00306149">
      <w:pPr>
        <w:jc w:val="both"/>
        <w:rPr>
          <w:b/>
          <w:bCs/>
          <w:sz w:val="24"/>
          <w:szCs w:val="24"/>
          <w:lang w:val="it-IT"/>
        </w:rPr>
      </w:pPr>
    </w:p>
    <w:p w14:paraId="7C811D4F" w14:textId="6B66918B" w:rsidR="008F08BC" w:rsidRDefault="008F08BC" w:rsidP="00306149">
      <w:pPr>
        <w:jc w:val="both"/>
        <w:rPr>
          <w:b/>
          <w:bCs/>
          <w:sz w:val="24"/>
          <w:szCs w:val="24"/>
          <w:lang w:val="it-IT"/>
        </w:rPr>
      </w:pPr>
    </w:p>
    <w:p w14:paraId="013B7751" w14:textId="23A04094" w:rsidR="008F08BC" w:rsidRPr="008F08BC" w:rsidRDefault="008F08BC" w:rsidP="00306149">
      <w:pPr>
        <w:jc w:val="both"/>
        <w:rPr>
          <w:b/>
          <w:bCs/>
          <w:color w:val="0F243E" w:themeColor="text2" w:themeShade="80"/>
          <w:sz w:val="36"/>
          <w:szCs w:val="36"/>
          <w:lang w:val="it-IT"/>
        </w:rPr>
      </w:pPr>
      <w:r w:rsidRPr="008F08BC">
        <w:rPr>
          <w:b/>
          <w:bCs/>
          <w:color w:val="0F243E" w:themeColor="text2" w:themeShade="80"/>
          <w:sz w:val="36"/>
          <w:szCs w:val="36"/>
          <w:lang w:val="it-IT"/>
        </w:rPr>
        <w:t xml:space="preserve">Battiscopa in PVC – Design </w:t>
      </w:r>
      <w:proofErr w:type="spellStart"/>
      <w:r w:rsidRPr="008F08BC">
        <w:rPr>
          <w:b/>
          <w:bCs/>
          <w:color w:val="0F243E" w:themeColor="text2" w:themeShade="80"/>
          <w:sz w:val="36"/>
          <w:szCs w:val="36"/>
          <w:lang w:val="it-IT"/>
        </w:rPr>
        <w:t>skirting</w:t>
      </w:r>
      <w:proofErr w:type="spellEnd"/>
    </w:p>
    <w:p w14:paraId="59F5B056" w14:textId="77777777" w:rsidR="008F08BC" w:rsidRDefault="008F08BC" w:rsidP="00306149">
      <w:pPr>
        <w:jc w:val="both"/>
        <w:rPr>
          <w:b/>
          <w:bCs/>
          <w:sz w:val="24"/>
          <w:szCs w:val="24"/>
          <w:lang w:val="it-IT"/>
        </w:rPr>
      </w:pPr>
    </w:p>
    <w:p w14:paraId="58CA8E09" w14:textId="004E6141" w:rsidR="00306149" w:rsidRDefault="00306149" w:rsidP="00306149">
      <w:pPr>
        <w:jc w:val="both"/>
        <w:rPr>
          <w:lang w:val="it-IT"/>
        </w:rPr>
      </w:pPr>
      <w:r>
        <w:rPr>
          <w:b/>
          <w:bCs/>
          <w:lang w:val="it-IT"/>
        </w:rPr>
        <w:t xml:space="preserve">           </w:t>
      </w:r>
    </w:p>
    <w:p w14:paraId="6DB7DB63" w14:textId="15FF0D33" w:rsidR="00306149" w:rsidRDefault="0039373C" w:rsidP="00306149">
      <w:pPr>
        <w:rPr>
          <w:color w:val="000000"/>
          <w:lang w:val="it-IT"/>
        </w:rPr>
      </w:pPr>
      <w:r w:rsidRPr="0039373C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Battiscopa in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PVC rigido profilato</w:t>
      </w:r>
      <w:r w:rsidRPr="0039373C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con pellicola stampata in digitale, coordinabile con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</w:t>
      </w:r>
      <w:r w:rsidRPr="0039373C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le gamme LVT Gerflo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r, </w:t>
      </w:r>
      <w:r w:rsidR="00306149">
        <w:rPr>
          <w:color w:val="000000"/>
          <w:lang w:val="it-IT"/>
        </w:rPr>
        <w:t xml:space="preserve">avente spessore </w:t>
      </w:r>
      <w:r>
        <w:rPr>
          <w:color w:val="000000"/>
          <w:lang w:val="it-IT"/>
        </w:rPr>
        <w:t xml:space="preserve">10 </w:t>
      </w:r>
      <w:r w:rsidR="00306149">
        <w:rPr>
          <w:color w:val="000000"/>
          <w:lang w:val="it-IT"/>
        </w:rPr>
        <w:t>mm, altezza 6</w:t>
      </w:r>
      <w:r>
        <w:rPr>
          <w:color w:val="000000"/>
          <w:lang w:val="it-IT"/>
        </w:rPr>
        <w:t>0 m</w:t>
      </w:r>
      <w:r w:rsidR="00306149">
        <w:rPr>
          <w:color w:val="000000"/>
          <w:lang w:val="it-IT"/>
        </w:rPr>
        <w:t>m, colorato nella massa, colore a scelta della D.L. nella cartella disponibile</w:t>
      </w:r>
    </w:p>
    <w:p w14:paraId="4168694A" w14:textId="77777777" w:rsidR="00306149" w:rsidRDefault="00306149" w:rsidP="00306149">
      <w:pPr>
        <w:rPr>
          <w:color w:val="000000"/>
          <w:lang w:val="it-IT"/>
        </w:rPr>
      </w:pPr>
    </w:p>
    <w:p w14:paraId="5D9C0D54" w14:textId="77777777" w:rsidR="00306149" w:rsidRDefault="00306149" w:rsidP="00306149">
      <w:pPr>
        <w:rPr>
          <w:color w:val="000000"/>
          <w:lang w:val="it-IT"/>
        </w:rPr>
      </w:pPr>
    </w:p>
    <w:p w14:paraId="46B83A5D" w14:textId="7F0077CF" w:rsidR="00306149" w:rsidRDefault="0039373C" w:rsidP="00306149">
      <w:pPr>
        <w:rPr>
          <w:rFonts w:asciiTheme="minorHAnsi" w:hAnsiTheme="minorHAnsi" w:cstheme="minorBidi"/>
          <w:color w:val="1F497D"/>
          <w:sz w:val="28"/>
          <w:lang w:val="it-IT"/>
        </w:rPr>
      </w:pPr>
      <w:r w:rsidRPr="0039373C">
        <w:rPr>
          <w:rFonts w:asciiTheme="minorHAnsi" w:hAnsiTheme="minorHAnsi" w:cstheme="minorBidi"/>
          <w:noProof/>
          <w:color w:val="1F497D"/>
          <w:sz w:val="28"/>
          <w:lang w:val="it-IT"/>
        </w:rPr>
        <w:drawing>
          <wp:inline distT="0" distB="0" distL="0" distR="0" wp14:anchorId="50012DAB" wp14:editId="5C52B554">
            <wp:extent cx="955177" cy="2028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085" cy="206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DC60" w14:textId="6C06A8A1" w:rsidR="00306149" w:rsidRDefault="00306149" w:rsidP="00306149">
      <w:pPr>
        <w:spacing w:line="360" w:lineRule="auto"/>
        <w:rPr>
          <w:lang w:val="it-IT"/>
        </w:rPr>
      </w:pPr>
      <w:r>
        <w:rPr>
          <w:b/>
          <w:bCs/>
          <w:lang w:val="it-IT"/>
        </w:rPr>
        <w:t> </w:t>
      </w:r>
    </w:p>
    <w:p w14:paraId="3D4A1981" w14:textId="77777777" w:rsidR="00306149" w:rsidRDefault="00306149" w:rsidP="00306149">
      <w:pPr>
        <w:spacing w:line="360" w:lineRule="auto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 </w:t>
      </w:r>
    </w:p>
    <w:p w14:paraId="5EC14067" w14:textId="77777777" w:rsidR="002A2F21" w:rsidRPr="0039373C" w:rsidRDefault="002A2F21">
      <w:pPr>
        <w:rPr>
          <w:lang w:val="it-IT"/>
        </w:rPr>
      </w:pPr>
    </w:p>
    <w:sectPr w:rsidR="002A2F21" w:rsidRPr="0039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9"/>
    <w:rsid w:val="001B7E74"/>
    <w:rsid w:val="00260467"/>
    <w:rsid w:val="002A2F21"/>
    <w:rsid w:val="00306149"/>
    <w:rsid w:val="0039373C"/>
    <w:rsid w:val="0049343E"/>
    <w:rsid w:val="004A04AE"/>
    <w:rsid w:val="008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DE07"/>
  <w15:docId w15:val="{1C0E15DA-F7E9-4A9C-BB76-5A020B7F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14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149"/>
    <w:rPr>
      <w:rFonts w:ascii="Tahoma" w:hAnsi="Tahoma" w:cs="Tahoma"/>
      <w:sz w:val="16"/>
      <w:szCs w:val="16"/>
      <w:lang w:eastAsia="fr-FR"/>
    </w:rPr>
  </w:style>
  <w:style w:type="character" w:customStyle="1" w:styleId="fontstyle01">
    <w:name w:val="fontstyle01"/>
    <w:basedOn w:val="Carpredefinitoparagrafo"/>
    <w:rsid w:val="0039373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GERFLOR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LINOSSI Luca</dc:creator>
  <cp:lastModifiedBy>SOLDI Emilia</cp:lastModifiedBy>
  <cp:revision>3</cp:revision>
  <cp:lastPrinted>2017-12-01T11:02:00Z</cp:lastPrinted>
  <dcterms:created xsi:type="dcterms:W3CDTF">2023-09-11T09:21:00Z</dcterms:created>
  <dcterms:modified xsi:type="dcterms:W3CDTF">2023-10-12T12:34:00Z</dcterms:modified>
</cp:coreProperties>
</file>